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0e0e3" w:val="clear"/>
          <w:rtl w:val="0"/>
        </w:rPr>
        <w:t xml:space="preserve">during the 2021-22 school year</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10"/>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10"/>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3"/>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6"/>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6"/>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3830izcql3th"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9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9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9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9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9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9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A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A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A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A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A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A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AC">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AD">
      <w:pPr>
        <w:pStyle w:val="Heading3"/>
        <w:ind w:left="270" w:hanging="180"/>
        <w:rPr>
          <w:rFonts w:ascii="Arial" w:cs="Arial" w:eastAsia="Arial" w:hAnsi="Arial"/>
          <w:sz w:val="26"/>
          <w:szCs w:val="26"/>
        </w:rPr>
      </w:pPr>
      <w:bookmarkStart w:colFirst="0" w:colLast="0" w:name="_2sq2ohxlhu24"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B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B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B4">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B5">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9">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C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C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C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C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D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1">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2">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3">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pStyle w:val="Heading3"/>
        <w:ind w:left="270" w:hanging="180"/>
        <w:rPr>
          <w:rFonts w:ascii="Arial" w:cs="Arial" w:eastAsia="Arial" w:hAnsi="Arial"/>
          <w:sz w:val="26"/>
          <w:szCs w:val="26"/>
        </w:rPr>
      </w:pPr>
      <w:bookmarkStart w:colFirst="0" w:colLast="0" w:name="_noys3k5ssb5a"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D7">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D8">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D9">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D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D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E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E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E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E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E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E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E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E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E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EF">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F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F4">
      <w:pPr>
        <w:pStyle w:val="Heading3"/>
        <w:ind w:left="90" w:firstLine="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F6">
      <w:pPr>
        <w:numPr>
          <w:ilvl w:val="0"/>
          <w:numId w:val="7"/>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F7">
      <w:pPr>
        <w:numPr>
          <w:ilvl w:val="0"/>
          <w:numId w:val="7"/>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F8">
      <w:pPr>
        <w:numPr>
          <w:ilvl w:val="0"/>
          <w:numId w:val="7"/>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F9">
      <w:pPr>
        <w:pStyle w:val="Heading3"/>
        <w:ind w:left="90" w:firstLine="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The following course cannot be scheduled for the 2026-27 school year. If credit was earned prior to the course being disabled, the course will continue to earn one math credit. </w:t>
      </w:r>
    </w:p>
    <w:p w:rsidR="00000000" w:rsidDel="00000000" w:rsidP="00000000" w:rsidRDefault="00000000" w:rsidRPr="00000000" w14:paraId="000000FB">
      <w:pPr>
        <w:numPr>
          <w:ilvl w:val="0"/>
          <w:numId w:val="8"/>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FC">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FE">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100">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101">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102">
      <w:pPr>
        <w:numPr>
          <w:ilvl w:val="0"/>
          <w:numId w:val="9"/>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103">
      <w:pPr>
        <w:numPr>
          <w:ilvl w:val="0"/>
          <w:numId w:val="9"/>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p w:rsidR="00000000" w:rsidDel="00000000" w:rsidP="00000000" w:rsidRDefault="00000000" w:rsidRPr="00000000" w14:paraId="00000105">
      <w:pPr>
        <w:rPr>
          <w:rFonts w:ascii="Arial" w:cs="Arial" w:eastAsia="Arial" w:hAnsi="Arial"/>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107">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0e0e3" w:val="clear"/>
        <w:rtl w:val="0"/>
      </w:rPr>
      <w:t xml:space="preserve">during the 2021-22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